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BE6454" w:rsidR="00A77598" w:rsidRPr="00DE5FE5" w:rsidRDefault="00DE5F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79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724D73D5" w14:textId="77777777" w:rsidTr="00ED54AA">
        <w:tc>
          <w:tcPr>
            <w:tcW w:w="9345" w:type="dxa"/>
          </w:tcPr>
          <w:p w14:paraId="0C9CB160" w14:textId="77777777" w:rsidR="007A7979" w:rsidRPr="007879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, Иванова Ирина Анатольевна</w:t>
            </w:r>
          </w:p>
        </w:tc>
      </w:tr>
      <w:tr w:rsidR="007A7979" w:rsidRPr="007A7979" w14:paraId="5D9A00A2" w14:textId="77777777" w:rsidTr="00ED54AA">
        <w:tc>
          <w:tcPr>
            <w:tcW w:w="9345" w:type="dxa"/>
          </w:tcPr>
          <w:p w14:paraId="2061A8EB" w14:textId="77777777" w:rsidR="007A7979" w:rsidRPr="007879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>Курсанина</w:t>
            </w:r>
            <w:proofErr w:type="spellEnd"/>
            <w:r w:rsidRPr="0078797F">
              <w:rPr>
                <w:rFonts w:ascii="Times New Roman" w:hAnsi="Times New Roman" w:cs="Times New Roman"/>
                <w:sz w:val="20"/>
                <w:szCs w:val="20"/>
              </w:rPr>
              <w:t xml:space="preserve"> Елена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B818A2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728B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10551C" w:rsidR="004475DA" w:rsidRPr="00DE5FE5" w:rsidRDefault="00DE5F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8ADE28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2ADE8B" w:rsidR="00D75436" w:rsidRDefault="00C2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8208DCE" w:rsidR="00D75436" w:rsidRDefault="00C2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52CE37" w:rsidR="00D75436" w:rsidRDefault="00C2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F809C2B" w:rsidR="00D75436" w:rsidRDefault="00C2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D69E994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B6D788A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D0B4D9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CF1C8A4" w:rsidR="00D75436" w:rsidRDefault="00C2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49FA32" w:rsidR="00D75436" w:rsidRDefault="00C2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3336FD" w:rsidR="00D75436" w:rsidRDefault="00C2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FEABC91" w:rsidR="00D75436" w:rsidRDefault="00C2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1A6793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51FCA6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6EC3E0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DA0DAD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42B404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9CECE1" w:rsidR="00D75436" w:rsidRDefault="00C2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9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D2F121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8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879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79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79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79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9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79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9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79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79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79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8797F">
              <w:rPr>
                <w:rFonts w:ascii="Times New Roman" w:hAnsi="Times New Roman" w:cs="Times New Roman"/>
              </w:rPr>
              <w:t>ых</w:t>
            </w:r>
            <w:proofErr w:type="spellEnd"/>
            <w:r w:rsidRPr="0078797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79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97F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79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797F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7879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79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797F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7879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879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79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797F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78797F">
              <w:rPr>
                <w:rFonts w:ascii="Times New Roman" w:hAnsi="Times New Roman" w:cs="Times New Roman"/>
              </w:rPr>
              <w:br/>
              <w:t>взаимодействия</w:t>
            </w:r>
            <w:r w:rsidRPr="007879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879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Карьера 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грамматики. Словообразование.</w:t>
            </w:r>
            <w:r w:rsidRPr="00352B6F">
              <w:rPr>
                <w:lang w:bidi="ru-RU"/>
              </w:rPr>
              <w:br/>
              <w:t>2. Введение лексического вокобуляра. Репродуктивные упражнения.</w:t>
            </w:r>
            <w:r w:rsidRPr="00352B6F">
              <w:rPr>
                <w:lang w:bidi="ru-RU"/>
              </w:rPr>
              <w:br/>
              <w:t>3. Просмотровое чтение "Карьера в ИТ". "Разработчики софта."</w:t>
            </w:r>
            <w:r w:rsidRPr="00352B6F">
              <w:rPr>
                <w:lang w:bidi="ru-RU"/>
              </w:rPr>
              <w:br/>
              <w:t>4. Формирование навыка монологического высказывания по теме модуля.</w:t>
            </w:r>
            <w:r w:rsidRPr="00352B6F">
              <w:rPr>
                <w:lang w:bidi="ru-RU"/>
              </w:rPr>
              <w:br/>
              <w:t>5. Развитие диалогической речи.</w:t>
            </w:r>
            <w:r w:rsidRPr="00352B6F">
              <w:rPr>
                <w:lang w:bidi="ru-RU"/>
              </w:rPr>
              <w:br/>
              <w:t>6. Активизация навыка активного слушания.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EA058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D2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Цифровой мир.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68C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материала. Инфинитив.</w:t>
            </w:r>
            <w:r w:rsidRPr="00352B6F">
              <w:rPr>
                <w:lang w:bidi="ru-RU"/>
              </w:rPr>
              <w:br/>
              <w:t>2. Введение лексического материала.</w:t>
            </w:r>
            <w:r w:rsidRPr="00352B6F">
              <w:rPr>
                <w:lang w:bidi="ru-RU"/>
              </w:rPr>
              <w:br/>
              <w:t>3. Просмотровое чтение. "Цифровая эра", "Видеоконференция". Работа с послетекстовыми упражнениями.</w:t>
            </w:r>
            <w:r w:rsidRPr="00352B6F">
              <w:rPr>
                <w:lang w:bidi="ru-RU"/>
              </w:rPr>
              <w:br/>
              <w:t>4. Активизация в речи презентационных навыков "Студенческая конференция".</w:t>
            </w:r>
            <w:r w:rsidRPr="00352B6F">
              <w:rPr>
                <w:lang w:bidi="ru-RU"/>
              </w:rPr>
              <w:br/>
              <w:t>5. Активизация навыка активного слушания. "Цифровой этикет"</w:t>
            </w:r>
            <w:r w:rsidRPr="00352B6F">
              <w:rPr>
                <w:lang w:bidi="ru-RU"/>
              </w:rPr>
              <w:br/>
              <w:t>6. Аннотация. Клише, грамматические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7DA4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1F7C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731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004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F7772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1F0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Мультимедиа.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F20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материала. Условные предложения.</w:t>
            </w:r>
            <w:r w:rsidRPr="00352B6F">
              <w:rPr>
                <w:lang w:bidi="ru-RU"/>
              </w:rPr>
              <w:br/>
              <w:t>2. Введение лексики по теме модуля.</w:t>
            </w:r>
            <w:r w:rsidRPr="00352B6F">
              <w:rPr>
                <w:lang w:bidi="ru-RU"/>
              </w:rPr>
              <w:br/>
              <w:t>3. Просмотровое чтение "Мультимедиа".</w:t>
            </w:r>
            <w:r w:rsidRPr="00352B6F">
              <w:rPr>
                <w:lang w:bidi="ru-RU"/>
              </w:rPr>
              <w:br/>
              <w:t>4. Активизация презентационных навыков. Речевые клише.</w:t>
            </w:r>
            <w:r w:rsidRPr="00352B6F">
              <w:rPr>
                <w:lang w:bidi="ru-RU"/>
              </w:rPr>
              <w:br/>
              <w:t>5. Мини презентация исследования.</w:t>
            </w:r>
            <w:r w:rsidRPr="00352B6F">
              <w:rPr>
                <w:lang w:bidi="ru-RU"/>
              </w:rPr>
              <w:br/>
              <w:t>6. Активизация активного слушания. "Hypermedia".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1E0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F212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49E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B7E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6CA49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71DA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Последние разработки 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197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 за весь курс.</w:t>
            </w:r>
            <w:r w:rsidRPr="00352B6F">
              <w:rPr>
                <w:lang w:bidi="ru-RU"/>
              </w:rPr>
              <w:br/>
              <w:t>2. Введение лексического материала по теме модуля.</w:t>
            </w:r>
            <w:r w:rsidRPr="00352B6F">
              <w:rPr>
                <w:lang w:bidi="ru-RU"/>
              </w:rPr>
              <w:br/>
              <w:t>3. Просмотровое чтение "Google Pixel". Работа с послетекстовыми упражнениями.</w:t>
            </w:r>
            <w:r w:rsidRPr="00352B6F">
              <w:rPr>
                <w:lang w:bidi="ru-RU"/>
              </w:rPr>
              <w:br/>
              <w:t>4. Активизация умения вести диалог "Интервью с работодателем".</w:t>
            </w:r>
            <w:r w:rsidRPr="00352B6F">
              <w:rPr>
                <w:lang w:bidi="ru-RU"/>
              </w:rPr>
              <w:br/>
              <w:t>5. Активизация навыка активного слушания " Флеш драйвер".</w:t>
            </w:r>
            <w:r w:rsidRPr="00352B6F">
              <w:rPr>
                <w:lang w:bidi="ru-RU"/>
              </w:rPr>
              <w:br/>
              <w:t>6. Написание резюме.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324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435E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13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4CF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54D9A196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18D621" w14:textId="3E56C73D" w:rsidR="0078797F" w:rsidRDefault="0078797F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263FB6" w14:textId="7BFDCF74" w:rsidR="0078797F" w:rsidRDefault="0078797F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0C95F1" w14:textId="0A49D1D6" w:rsidR="0078797F" w:rsidRDefault="0078797F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03AEC5" w14:textId="77777777" w:rsidR="0078797F" w:rsidRPr="005B37A7" w:rsidRDefault="0078797F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74B3663B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E5FE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49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8797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78797F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78797F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7E6725" w14:paraId="14FD21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7977BF" w14:textId="77777777" w:rsidR="00262CF0" w:rsidRPr="007879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информационных систем и технологий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</w:t>
            </w:r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Systems</w:t>
            </w:r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Technology</w:t>
            </w:r>
            <w:proofErr w:type="gram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78797F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F3A490" w14:textId="77777777" w:rsidR="00262CF0" w:rsidRPr="007E6725" w:rsidRDefault="00C249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https://book.ru/book/942107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3D965B" w14:textId="77777777" w:rsidTr="007B550D">
        <w:tc>
          <w:tcPr>
            <w:tcW w:w="9345" w:type="dxa"/>
          </w:tcPr>
          <w:p w14:paraId="4E056D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43C740" w14:textId="77777777" w:rsidTr="007B550D">
        <w:tc>
          <w:tcPr>
            <w:tcW w:w="9345" w:type="dxa"/>
          </w:tcPr>
          <w:p w14:paraId="72BDF3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C28F2E" w14:textId="77777777" w:rsidTr="007B550D">
        <w:tc>
          <w:tcPr>
            <w:tcW w:w="9345" w:type="dxa"/>
          </w:tcPr>
          <w:p w14:paraId="4F3FE1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3E8FBB" w14:textId="77777777" w:rsidTr="007B550D">
        <w:tc>
          <w:tcPr>
            <w:tcW w:w="9345" w:type="dxa"/>
          </w:tcPr>
          <w:p w14:paraId="22FBBA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49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79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79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79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79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79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97F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797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8797F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78797F">
              <w:rPr>
                <w:sz w:val="22"/>
                <w:szCs w:val="22"/>
                <w:lang w:val="en-US"/>
              </w:rPr>
              <w:t>HP</w:t>
            </w:r>
            <w:r w:rsidRPr="0078797F">
              <w:rPr>
                <w:sz w:val="22"/>
                <w:szCs w:val="22"/>
              </w:rPr>
              <w:t xml:space="preserve"> 250 </w:t>
            </w:r>
            <w:r w:rsidRPr="0078797F">
              <w:rPr>
                <w:sz w:val="22"/>
                <w:szCs w:val="22"/>
                <w:lang w:val="en-US"/>
              </w:rPr>
              <w:t>G</w:t>
            </w:r>
            <w:r w:rsidRPr="0078797F">
              <w:rPr>
                <w:sz w:val="22"/>
                <w:szCs w:val="22"/>
              </w:rPr>
              <w:t>6 1</w:t>
            </w:r>
            <w:r w:rsidRPr="0078797F">
              <w:rPr>
                <w:sz w:val="22"/>
                <w:szCs w:val="22"/>
                <w:lang w:val="en-US"/>
              </w:rPr>
              <w:t>WY</w:t>
            </w:r>
            <w:r w:rsidRPr="0078797F">
              <w:rPr>
                <w:sz w:val="22"/>
                <w:szCs w:val="22"/>
              </w:rPr>
              <w:t>58</w:t>
            </w:r>
            <w:r w:rsidRPr="0078797F">
              <w:rPr>
                <w:sz w:val="22"/>
                <w:szCs w:val="22"/>
                <w:lang w:val="en-US"/>
              </w:rPr>
              <w:t>EA</w:t>
            </w:r>
            <w:r w:rsidRPr="0078797F">
              <w:rPr>
                <w:sz w:val="22"/>
                <w:szCs w:val="22"/>
              </w:rPr>
              <w:t xml:space="preserve">, Мультимедийный проектор </w:t>
            </w:r>
            <w:r w:rsidRPr="0078797F">
              <w:rPr>
                <w:sz w:val="22"/>
                <w:szCs w:val="22"/>
                <w:lang w:val="en-US"/>
              </w:rPr>
              <w:t>LG</w:t>
            </w:r>
            <w:r w:rsidRPr="0078797F">
              <w:rPr>
                <w:sz w:val="22"/>
                <w:szCs w:val="22"/>
              </w:rPr>
              <w:t xml:space="preserve"> </w:t>
            </w:r>
            <w:r w:rsidRPr="0078797F">
              <w:rPr>
                <w:sz w:val="22"/>
                <w:szCs w:val="22"/>
                <w:lang w:val="en-US"/>
              </w:rPr>
              <w:t>PF</w:t>
            </w:r>
            <w:r w:rsidRPr="0078797F">
              <w:rPr>
                <w:sz w:val="22"/>
                <w:szCs w:val="22"/>
              </w:rPr>
              <w:t>1500</w:t>
            </w:r>
            <w:r w:rsidRPr="0078797F">
              <w:rPr>
                <w:sz w:val="22"/>
                <w:szCs w:val="22"/>
                <w:lang w:val="en-US"/>
              </w:rPr>
              <w:t>G</w:t>
            </w:r>
            <w:r w:rsidRPr="007879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79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9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0E926EF" w14:textId="77777777" w:rsidTr="008416EB">
        <w:tc>
          <w:tcPr>
            <w:tcW w:w="7797" w:type="dxa"/>
            <w:shd w:val="clear" w:color="auto" w:fill="auto"/>
          </w:tcPr>
          <w:p w14:paraId="311CC1EA" w14:textId="77777777" w:rsidR="002C735C" w:rsidRPr="007879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97F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8797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8797F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78797F">
              <w:rPr>
                <w:sz w:val="22"/>
                <w:szCs w:val="22"/>
                <w:lang w:val="en-US"/>
              </w:rPr>
              <w:t>FOX</w:t>
            </w:r>
            <w:r w:rsidRPr="0078797F">
              <w:rPr>
                <w:sz w:val="22"/>
                <w:szCs w:val="22"/>
              </w:rPr>
              <w:t xml:space="preserve"> </w:t>
            </w:r>
            <w:r w:rsidRPr="0078797F">
              <w:rPr>
                <w:sz w:val="22"/>
                <w:szCs w:val="22"/>
                <w:lang w:val="en-US"/>
              </w:rPr>
              <w:t>MIMO</w:t>
            </w:r>
            <w:r w:rsidRPr="0078797F">
              <w:rPr>
                <w:sz w:val="22"/>
                <w:szCs w:val="22"/>
              </w:rPr>
              <w:t xml:space="preserve"> 4450 2.8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8797F">
              <w:rPr>
                <w:sz w:val="22"/>
                <w:szCs w:val="22"/>
              </w:rPr>
              <w:t>\4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8797F">
              <w:rPr>
                <w:sz w:val="22"/>
                <w:szCs w:val="22"/>
              </w:rPr>
              <w:t>\500</w:t>
            </w:r>
            <w:r w:rsidRPr="0078797F">
              <w:rPr>
                <w:sz w:val="22"/>
                <w:szCs w:val="22"/>
                <w:lang w:val="en-US"/>
              </w:rPr>
              <w:t>GB</w:t>
            </w:r>
            <w:r w:rsidRPr="0078797F">
              <w:rPr>
                <w:sz w:val="22"/>
                <w:szCs w:val="22"/>
              </w:rPr>
              <w:t>\</w:t>
            </w:r>
            <w:r w:rsidRPr="0078797F">
              <w:rPr>
                <w:sz w:val="22"/>
                <w:szCs w:val="22"/>
                <w:lang w:val="en-US"/>
              </w:rPr>
              <w:t>DVD</w:t>
            </w:r>
            <w:r w:rsidRPr="0078797F">
              <w:rPr>
                <w:sz w:val="22"/>
                <w:szCs w:val="22"/>
              </w:rPr>
              <w:t>-</w:t>
            </w:r>
            <w:r w:rsidRPr="0078797F">
              <w:rPr>
                <w:sz w:val="22"/>
                <w:szCs w:val="22"/>
                <w:lang w:val="en-US"/>
              </w:rPr>
              <w:t>RW</w:t>
            </w:r>
            <w:r w:rsidRPr="0078797F">
              <w:rPr>
                <w:sz w:val="22"/>
                <w:szCs w:val="22"/>
              </w:rPr>
              <w:t>\21.5\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8797F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4804B3" w14:textId="77777777" w:rsidR="002C735C" w:rsidRPr="007879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9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687B082" w14:textId="77777777" w:rsidTr="008416EB">
        <w:tc>
          <w:tcPr>
            <w:tcW w:w="7797" w:type="dxa"/>
            <w:shd w:val="clear" w:color="auto" w:fill="auto"/>
          </w:tcPr>
          <w:p w14:paraId="6B878BD8" w14:textId="77777777" w:rsidR="002C735C" w:rsidRPr="007879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97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8797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8797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8797F">
              <w:rPr>
                <w:sz w:val="22"/>
                <w:szCs w:val="22"/>
              </w:rPr>
              <w:t xml:space="preserve"> </w:t>
            </w:r>
            <w:r w:rsidRPr="0078797F">
              <w:rPr>
                <w:sz w:val="22"/>
                <w:szCs w:val="22"/>
                <w:lang w:val="en-US"/>
              </w:rPr>
              <w:t>x</w:t>
            </w:r>
            <w:r w:rsidRPr="0078797F">
              <w:rPr>
                <w:sz w:val="22"/>
                <w:szCs w:val="22"/>
              </w:rPr>
              <w:t xml:space="preserve">2 </w:t>
            </w:r>
            <w:r w:rsidRPr="0078797F">
              <w:rPr>
                <w:sz w:val="22"/>
                <w:szCs w:val="22"/>
                <w:lang w:val="en-US"/>
              </w:rPr>
              <w:t>g</w:t>
            </w:r>
            <w:r w:rsidRPr="0078797F">
              <w:rPr>
                <w:sz w:val="22"/>
                <w:szCs w:val="22"/>
              </w:rPr>
              <w:t>3250 /8</w:t>
            </w:r>
            <w:r w:rsidRPr="0078797F">
              <w:rPr>
                <w:sz w:val="22"/>
                <w:szCs w:val="22"/>
                <w:lang w:val="en-US"/>
              </w:rPr>
              <w:t>Gb</w:t>
            </w:r>
            <w:r w:rsidRPr="0078797F">
              <w:rPr>
                <w:sz w:val="22"/>
                <w:szCs w:val="22"/>
              </w:rPr>
              <w:t>/500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8797F">
              <w:rPr>
                <w:sz w:val="22"/>
                <w:szCs w:val="22"/>
              </w:rPr>
              <w:t xml:space="preserve">/ 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8797F">
              <w:rPr>
                <w:sz w:val="22"/>
                <w:szCs w:val="22"/>
              </w:rPr>
              <w:t xml:space="preserve"> 21.5') - 1 шт., Компьютер </w:t>
            </w:r>
            <w:r w:rsidRPr="0078797F">
              <w:rPr>
                <w:sz w:val="22"/>
                <w:szCs w:val="22"/>
                <w:lang w:val="en-US"/>
              </w:rPr>
              <w:t>Intel</w:t>
            </w:r>
            <w:r w:rsidRPr="0078797F">
              <w:rPr>
                <w:sz w:val="22"/>
                <w:szCs w:val="22"/>
              </w:rPr>
              <w:t xml:space="preserve"> </w:t>
            </w:r>
            <w:r w:rsidRPr="0078797F">
              <w:rPr>
                <w:sz w:val="22"/>
                <w:szCs w:val="22"/>
                <w:lang w:val="en-US"/>
              </w:rPr>
              <w:t>X</w:t>
            </w:r>
            <w:r w:rsidRPr="0078797F">
              <w:rPr>
                <w:sz w:val="22"/>
                <w:szCs w:val="22"/>
              </w:rPr>
              <w:t xml:space="preserve">2 </w:t>
            </w:r>
            <w:r w:rsidRPr="0078797F">
              <w:rPr>
                <w:sz w:val="22"/>
                <w:szCs w:val="22"/>
                <w:lang w:val="en-US"/>
              </w:rPr>
              <w:t>G</w:t>
            </w:r>
            <w:r w:rsidRPr="0078797F">
              <w:rPr>
                <w:sz w:val="22"/>
                <w:szCs w:val="22"/>
              </w:rPr>
              <w:t xml:space="preserve">3420/8 </w:t>
            </w:r>
            <w:r w:rsidRPr="0078797F">
              <w:rPr>
                <w:sz w:val="22"/>
                <w:szCs w:val="22"/>
                <w:lang w:val="en-US"/>
              </w:rPr>
              <w:t>Gb</w:t>
            </w:r>
            <w:r w:rsidRPr="0078797F">
              <w:rPr>
                <w:sz w:val="22"/>
                <w:szCs w:val="22"/>
              </w:rPr>
              <w:t xml:space="preserve">/500 </w:t>
            </w:r>
            <w:r w:rsidRPr="0078797F">
              <w:rPr>
                <w:sz w:val="22"/>
                <w:szCs w:val="22"/>
                <w:lang w:val="en-US"/>
              </w:rPr>
              <w:t>HDD</w:t>
            </w:r>
            <w:r w:rsidRPr="0078797F">
              <w:rPr>
                <w:sz w:val="22"/>
                <w:szCs w:val="22"/>
              </w:rPr>
              <w:t>/</w:t>
            </w:r>
            <w:r w:rsidRPr="0078797F">
              <w:rPr>
                <w:sz w:val="22"/>
                <w:szCs w:val="22"/>
                <w:lang w:val="en-US"/>
              </w:rPr>
              <w:t>PHILIPS</w:t>
            </w:r>
            <w:r w:rsidRPr="0078797F">
              <w:rPr>
                <w:sz w:val="22"/>
                <w:szCs w:val="22"/>
              </w:rPr>
              <w:t xml:space="preserve"> 200</w:t>
            </w:r>
            <w:r w:rsidRPr="0078797F">
              <w:rPr>
                <w:sz w:val="22"/>
                <w:szCs w:val="22"/>
                <w:lang w:val="en-US"/>
              </w:rPr>
              <w:t>V</w:t>
            </w:r>
            <w:r w:rsidRPr="0078797F">
              <w:rPr>
                <w:sz w:val="22"/>
                <w:szCs w:val="22"/>
              </w:rPr>
              <w:t xml:space="preserve">4- 23 шт., Ноутбук </w:t>
            </w:r>
            <w:r w:rsidRPr="0078797F">
              <w:rPr>
                <w:sz w:val="22"/>
                <w:szCs w:val="22"/>
                <w:lang w:val="en-US"/>
              </w:rPr>
              <w:t>HP</w:t>
            </w:r>
            <w:r w:rsidRPr="0078797F">
              <w:rPr>
                <w:sz w:val="22"/>
                <w:szCs w:val="22"/>
              </w:rPr>
              <w:t xml:space="preserve"> 250 </w:t>
            </w:r>
            <w:r w:rsidRPr="0078797F">
              <w:rPr>
                <w:sz w:val="22"/>
                <w:szCs w:val="22"/>
                <w:lang w:val="en-US"/>
              </w:rPr>
              <w:t>G</w:t>
            </w:r>
            <w:r w:rsidRPr="0078797F">
              <w:rPr>
                <w:sz w:val="22"/>
                <w:szCs w:val="22"/>
              </w:rPr>
              <w:t>6 1</w:t>
            </w:r>
            <w:r w:rsidRPr="0078797F">
              <w:rPr>
                <w:sz w:val="22"/>
                <w:szCs w:val="22"/>
                <w:lang w:val="en-US"/>
              </w:rPr>
              <w:t>WY</w:t>
            </w:r>
            <w:r w:rsidRPr="0078797F">
              <w:rPr>
                <w:sz w:val="22"/>
                <w:szCs w:val="22"/>
              </w:rPr>
              <w:t>58</w:t>
            </w:r>
            <w:r w:rsidRPr="0078797F">
              <w:rPr>
                <w:sz w:val="22"/>
                <w:szCs w:val="22"/>
                <w:lang w:val="en-US"/>
              </w:rPr>
              <w:t>EA</w:t>
            </w:r>
            <w:r w:rsidRPr="0078797F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8797F">
              <w:rPr>
                <w:sz w:val="22"/>
                <w:szCs w:val="22"/>
              </w:rPr>
              <w:t xml:space="preserve"> </w:t>
            </w:r>
            <w:r w:rsidRPr="0078797F">
              <w:rPr>
                <w:sz w:val="22"/>
                <w:szCs w:val="22"/>
                <w:lang w:val="en-US"/>
              </w:rPr>
              <w:t>x</w:t>
            </w:r>
            <w:r w:rsidRPr="0078797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0CC252" w14:textId="77777777" w:rsidR="002C735C" w:rsidRPr="007879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9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0CB0AEC" w14:textId="77777777" w:rsidTr="008416EB">
        <w:tc>
          <w:tcPr>
            <w:tcW w:w="7797" w:type="dxa"/>
            <w:shd w:val="clear" w:color="auto" w:fill="auto"/>
          </w:tcPr>
          <w:p w14:paraId="7E8B5A91" w14:textId="77777777" w:rsidR="002C735C" w:rsidRPr="007879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97F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797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8797F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78797F">
              <w:rPr>
                <w:sz w:val="22"/>
                <w:szCs w:val="22"/>
                <w:lang w:val="en-US"/>
              </w:rPr>
              <w:t>Intel</w:t>
            </w:r>
            <w:r w:rsidRPr="0078797F">
              <w:rPr>
                <w:sz w:val="22"/>
                <w:szCs w:val="22"/>
              </w:rPr>
              <w:t xml:space="preserve"> 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797F">
              <w:rPr>
                <w:sz w:val="22"/>
                <w:szCs w:val="22"/>
              </w:rPr>
              <w:t xml:space="preserve">3-2100 2.4 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8797F">
              <w:rPr>
                <w:sz w:val="22"/>
                <w:szCs w:val="22"/>
              </w:rPr>
              <w:t xml:space="preserve"> /4</w:t>
            </w:r>
            <w:r w:rsidRPr="0078797F">
              <w:rPr>
                <w:sz w:val="22"/>
                <w:szCs w:val="22"/>
                <w:lang w:val="en-US"/>
              </w:rPr>
              <w:t>Gb</w:t>
            </w:r>
            <w:r w:rsidRPr="0078797F">
              <w:rPr>
                <w:sz w:val="22"/>
                <w:szCs w:val="22"/>
              </w:rPr>
              <w:t>/500</w:t>
            </w:r>
            <w:r w:rsidRPr="0078797F">
              <w:rPr>
                <w:sz w:val="22"/>
                <w:szCs w:val="22"/>
                <w:lang w:val="en-US"/>
              </w:rPr>
              <w:t>Gb</w:t>
            </w:r>
            <w:r w:rsidRPr="0078797F">
              <w:rPr>
                <w:sz w:val="22"/>
                <w:szCs w:val="22"/>
              </w:rPr>
              <w:t>/</w:t>
            </w:r>
            <w:r w:rsidRPr="0078797F">
              <w:rPr>
                <w:sz w:val="22"/>
                <w:szCs w:val="22"/>
                <w:lang w:val="en-US"/>
              </w:rPr>
              <w:t>Acer</w:t>
            </w:r>
            <w:r w:rsidRPr="0078797F">
              <w:rPr>
                <w:sz w:val="22"/>
                <w:szCs w:val="22"/>
              </w:rPr>
              <w:t xml:space="preserve"> </w:t>
            </w:r>
            <w:r w:rsidRPr="0078797F">
              <w:rPr>
                <w:sz w:val="22"/>
                <w:szCs w:val="22"/>
                <w:lang w:val="en-US"/>
              </w:rPr>
              <w:t>V</w:t>
            </w:r>
            <w:r w:rsidRPr="0078797F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7879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8797F">
              <w:rPr>
                <w:sz w:val="22"/>
                <w:szCs w:val="22"/>
              </w:rPr>
              <w:t xml:space="preserve"> </w:t>
            </w:r>
            <w:r w:rsidRPr="0078797F">
              <w:rPr>
                <w:sz w:val="22"/>
                <w:szCs w:val="22"/>
                <w:lang w:val="en-US"/>
              </w:rPr>
              <w:t>Champion</w:t>
            </w:r>
            <w:r w:rsidRPr="0078797F">
              <w:rPr>
                <w:sz w:val="22"/>
                <w:szCs w:val="22"/>
              </w:rPr>
              <w:t xml:space="preserve"> 244х183см </w:t>
            </w:r>
            <w:r w:rsidRPr="0078797F">
              <w:rPr>
                <w:sz w:val="22"/>
                <w:szCs w:val="22"/>
                <w:lang w:val="en-US"/>
              </w:rPr>
              <w:t>SCM</w:t>
            </w:r>
            <w:r w:rsidRPr="0078797F">
              <w:rPr>
                <w:sz w:val="22"/>
                <w:szCs w:val="22"/>
              </w:rPr>
              <w:t xml:space="preserve">-4304 - 1 шт., Мультимедийный проектор </w:t>
            </w:r>
            <w:r w:rsidRPr="0078797F">
              <w:rPr>
                <w:sz w:val="22"/>
                <w:szCs w:val="22"/>
                <w:lang w:val="en-US"/>
              </w:rPr>
              <w:t>Panasonic</w:t>
            </w:r>
            <w:r w:rsidRPr="0078797F">
              <w:rPr>
                <w:sz w:val="22"/>
                <w:szCs w:val="22"/>
              </w:rPr>
              <w:t xml:space="preserve"> </w:t>
            </w:r>
            <w:r w:rsidRPr="0078797F">
              <w:rPr>
                <w:sz w:val="22"/>
                <w:szCs w:val="22"/>
                <w:lang w:val="en-US"/>
              </w:rPr>
              <w:t>PT</w:t>
            </w:r>
            <w:r w:rsidRPr="0078797F">
              <w:rPr>
                <w:sz w:val="22"/>
                <w:szCs w:val="22"/>
              </w:rPr>
              <w:t>-</w:t>
            </w:r>
            <w:r w:rsidRPr="0078797F">
              <w:rPr>
                <w:sz w:val="22"/>
                <w:szCs w:val="22"/>
                <w:lang w:val="en-US"/>
              </w:rPr>
              <w:t>VX</w:t>
            </w:r>
            <w:r w:rsidRPr="0078797F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1E69BB" w14:textId="77777777" w:rsidR="002C735C" w:rsidRPr="007879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9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97F" w14:paraId="1D8BB08F" w14:textId="77777777" w:rsidTr="00A64358">
        <w:tc>
          <w:tcPr>
            <w:tcW w:w="562" w:type="dxa"/>
          </w:tcPr>
          <w:p w14:paraId="4E66D075" w14:textId="77777777" w:rsidR="0078797F" w:rsidRPr="00DE5FE5" w:rsidRDefault="0078797F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03665588"/>
          </w:p>
        </w:tc>
        <w:tc>
          <w:tcPr>
            <w:tcW w:w="8783" w:type="dxa"/>
          </w:tcPr>
          <w:p w14:paraId="5957EF7F" w14:textId="77777777" w:rsidR="0078797F" w:rsidRPr="0078797F" w:rsidRDefault="0078797F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79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879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797F" w14:paraId="5A1C9382" w14:textId="77777777" w:rsidTr="00801458">
        <w:tc>
          <w:tcPr>
            <w:tcW w:w="2336" w:type="dxa"/>
          </w:tcPr>
          <w:p w14:paraId="4C518DAB" w14:textId="77777777" w:rsidR="005D65A5" w:rsidRPr="007879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79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79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79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797F" w14:paraId="07658034" w14:textId="77777777" w:rsidTr="00801458">
        <w:tc>
          <w:tcPr>
            <w:tcW w:w="2336" w:type="dxa"/>
          </w:tcPr>
          <w:p w14:paraId="1553D698" w14:textId="78F29BFB" w:rsidR="005D65A5" w:rsidRPr="007879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8797F" w14:paraId="055EB4E5" w14:textId="77777777" w:rsidTr="00801458">
        <w:tc>
          <w:tcPr>
            <w:tcW w:w="2336" w:type="dxa"/>
          </w:tcPr>
          <w:p w14:paraId="086EA700" w14:textId="77777777" w:rsidR="005D65A5" w:rsidRPr="007879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096560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B82BF99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FD16C1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8797F" w14:paraId="398C05B4" w14:textId="77777777" w:rsidTr="00801458">
        <w:tc>
          <w:tcPr>
            <w:tcW w:w="2336" w:type="dxa"/>
          </w:tcPr>
          <w:p w14:paraId="1D4E734F" w14:textId="77777777" w:rsidR="005D65A5" w:rsidRPr="007879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AA676D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4EB69C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C05BBC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8797F" w14:paraId="021163AF" w14:textId="77777777" w:rsidTr="00801458">
        <w:tc>
          <w:tcPr>
            <w:tcW w:w="2336" w:type="dxa"/>
          </w:tcPr>
          <w:p w14:paraId="4BC38C07" w14:textId="77777777" w:rsidR="005D65A5" w:rsidRPr="007879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7DFC6E1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EDD7383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0A55743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8797F" w14:paraId="2255F641" w14:textId="77777777" w:rsidTr="00801458">
        <w:tc>
          <w:tcPr>
            <w:tcW w:w="2336" w:type="dxa"/>
          </w:tcPr>
          <w:p w14:paraId="7029E8D8" w14:textId="77777777" w:rsidR="005D65A5" w:rsidRPr="007879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2D69020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63C429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693D00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78797F" w14:paraId="531891D7" w14:textId="77777777" w:rsidTr="00801458">
        <w:tc>
          <w:tcPr>
            <w:tcW w:w="2336" w:type="dxa"/>
          </w:tcPr>
          <w:p w14:paraId="56D4D981" w14:textId="77777777" w:rsidR="005D65A5" w:rsidRPr="007879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EA9050D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339FBB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83CB3C" w14:textId="77777777" w:rsidR="005D65A5" w:rsidRPr="0078797F" w:rsidRDefault="007478E0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7879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879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7879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7879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97F" w:rsidRPr="0078797F" w14:paraId="2EC29885" w14:textId="77777777" w:rsidTr="00A64358">
        <w:tc>
          <w:tcPr>
            <w:tcW w:w="562" w:type="dxa"/>
          </w:tcPr>
          <w:p w14:paraId="13011420" w14:textId="77777777" w:rsidR="0078797F" w:rsidRPr="0078797F" w:rsidRDefault="0078797F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6DCF9E" w14:textId="77777777" w:rsidR="0078797F" w:rsidRPr="0078797F" w:rsidRDefault="0078797F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879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879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78797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7879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797F" w14:paraId="0267C479" w14:textId="77777777" w:rsidTr="00801458">
        <w:tc>
          <w:tcPr>
            <w:tcW w:w="2500" w:type="pct"/>
          </w:tcPr>
          <w:p w14:paraId="37F699C9" w14:textId="77777777" w:rsidR="00B8237E" w:rsidRPr="007879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79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797F" w14:paraId="3F240151" w14:textId="77777777" w:rsidTr="00801458">
        <w:tc>
          <w:tcPr>
            <w:tcW w:w="2500" w:type="pct"/>
          </w:tcPr>
          <w:p w14:paraId="61E91592" w14:textId="61A0874C" w:rsidR="00B8237E" w:rsidRPr="007879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8797F" w:rsidRDefault="005C548A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8797F" w14:paraId="249C77E2" w14:textId="77777777" w:rsidTr="00801458">
        <w:tc>
          <w:tcPr>
            <w:tcW w:w="2500" w:type="pct"/>
          </w:tcPr>
          <w:p w14:paraId="709FC529" w14:textId="77777777" w:rsidR="00B8237E" w:rsidRPr="0078797F" w:rsidRDefault="00B8237E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5BB0DA" w14:textId="77777777" w:rsidR="00B8237E" w:rsidRPr="0078797F" w:rsidRDefault="005C548A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8797F" w14:paraId="2869747C" w14:textId="77777777" w:rsidTr="00801458">
        <w:tc>
          <w:tcPr>
            <w:tcW w:w="2500" w:type="pct"/>
          </w:tcPr>
          <w:p w14:paraId="21AFE707" w14:textId="77777777" w:rsidR="00B8237E" w:rsidRPr="007879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43ECDC8" w14:textId="77777777" w:rsidR="00B8237E" w:rsidRPr="0078797F" w:rsidRDefault="005C548A" w:rsidP="008014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bookmarkEnd w:id="20"/>
    </w:tbl>
    <w:p w14:paraId="6EB485C6" w14:textId="6A0F7BEC" w:rsidR="00C23E7F" w:rsidRPr="007879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D78B2" w14:textId="77777777" w:rsidR="00C2492D" w:rsidRDefault="00C2492D" w:rsidP="00315CA6">
      <w:pPr>
        <w:spacing w:after="0" w:line="240" w:lineRule="auto"/>
      </w:pPr>
      <w:r>
        <w:separator/>
      </w:r>
    </w:p>
  </w:endnote>
  <w:endnote w:type="continuationSeparator" w:id="0">
    <w:p w14:paraId="2F44B135" w14:textId="77777777" w:rsidR="00C2492D" w:rsidRDefault="00C249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FE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87AF2" w14:textId="77777777" w:rsidR="00C2492D" w:rsidRDefault="00C2492D" w:rsidP="00315CA6">
      <w:pPr>
        <w:spacing w:after="0" w:line="240" w:lineRule="auto"/>
      </w:pPr>
      <w:r>
        <w:separator/>
      </w:r>
    </w:p>
  </w:footnote>
  <w:footnote w:type="continuationSeparator" w:id="0">
    <w:p w14:paraId="59194899" w14:textId="77777777" w:rsidR="00C2492D" w:rsidRDefault="00C249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97F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492D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5FE5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2107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Easy%20to%20render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6D76C-D55E-4952-8649-61A505ED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2934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